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87AC9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727C98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719B5BB7" w14:textId="7DD775A0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4C4FC1">
        <w:rPr>
          <w:rFonts w:ascii="GHEA Grapalat" w:hAnsi="GHEA Grapalat"/>
          <w:szCs w:val="24"/>
          <w:u w:val="single"/>
        </w:rPr>
        <w:t>STP-GHAPDzB-20/1-DEGH</w:t>
      </w:r>
    </w:p>
    <w:p w14:paraId="701A6E7E" w14:textId="18CE536C" w:rsidR="0009153C" w:rsidRPr="006E297C" w:rsidRDefault="00727C98" w:rsidP="00727C9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с.</w:t>
      </w:r>
      <w:r w:rsidRPr="008F6C30">
        <w:rPr>
          <w:rFonts w:ascii="GHEA Grapalat" w:hAnsi="GHEA Grapalat"/>
          <w:sz w:val="20"/>
        </w:rPr>
        <w:t xml:space="preserve"> Ге</w:t>
      </w:r>
      <w:r w:rsidRPr="00727C98">
        <w:rPr>
          <w:rFonts w:ascii="GHEA Grapalat" w:hAnsi="GHEA Grapalat"/>
          <w:sz w:val="20"/>
          <w:lang w:val="ru-RU"/>
        </w:rPr>
        <w:t>г</w:t>
      </w:r>
      <w:r w:rsidRPr="008F6C30">
        <w:rPr>
          <w:rFonts w:ascii="GHEA Grapalat" w:hAnsi="GHEA Grapalat"/>
          <w:sz w:val="20"/>
        </w:rPr>
        <w:t>овит</w:t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 xml:space="preserve">                 </w:t>
      </w:r>
      <w:r w:rsidR="00D92818" w:rsidRPr="006E297C"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</w:t>
      </w:r>
      <w:r w:rsidR="004C4FC1">
        <w:rPr>
          <w:rFonts w:ascii="GHEA Grapalat" w:hAnsi="GHEA Grapalat" w:cs="Sylfaen"/>
          <w:sz w:val="22"/>
          <w:szCs w:val="22"/>
          <w:lang w:val="en-US"/>
        </w:rPr>
        <w:t>08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4C4FC1">
        <w:rPr>
          <w:rFonts w:ascii="GHEA Grapalat" w:hAnsi="GHEA Grapalat" w:cs="Sylfaen"/>
          <w:sz w:val="22"/>
          <w:szCs w:val="22"/>
          <w:lang w:val="en-US"/>
        </w:rPr>
        <w:t>.01.</w:t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>20</w:t>
      </w:r>
      <w:r w:rsidR="004C4FC1">
        <w:rPr>
          <w:rFonts w:ascii="GHEA Grapalat" w:hAnsi="GHEA Grapalat" w:cs="Sylfaen"/>
          <w:sz w:val="22"/>
          <w:szCs w:val="22"/>
          <w:lang w:val="en-US"/>
        </w:rPr>
        <w:t>20</w:t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410DD115" w14:textId="00431B71" w:rsidR="0009153C" w:rsidRPr="006E297C" w:rsidRDefault="0009153C" w:rsidP="00727C98">
      <w:pPr>
        <w:pStyle w:val="2"/>
        <w:tabs>
          <w:tab w:val="left" w:pos="-426"/>
        </w:tabs>
        <w:spacing w:after="0" w:line="240" w:lineRule="auto"/>
        <w:ind w:left="-993"/>
        <w:jc w:val="right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  <w:t xml:space="preserve">время: </w:t>
      </w:r>
      <w:r w:rsidR="00FD33F2" w:rsidRPr="006E297C">
        <w:rPr>
          <w:rFonts w:ascii="GHEA Grapalat" w:hAnsi="GHEA Grapalat" w:cs="Sylfaen"/>
          <w:sz w:val="22"/>
          <w:szCs w:val="22"/>
          <w:lang w:val="ru-RU"/>
        </w:rPr>
        <w:t>1</w:t>
      </w:r>
      <w:r w:rsidR="004C4FC1">
        <w:rPr>
          <w:rFonts w:ascii="GHEA Grapalat" w:hAnsi="GHEA Grapalat" w:cs="Sylfaen"/>
          <w:sz w:val="22"/>
          <w:szCs w:val="22"/>
          <w:lang w:val="en-US"/>
        </w:rPr>
        <w:t>0</w:t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>:</w:t>
      </w:r>
      <w:r w:rsidR="004C4FC1">
        <w:rPr>
          <w:rFonts w:ascii="GHEA Grapalat" w:hAnsi="GHEA Grapalat" w:cs="Sylfaen"/>
          <w:sz w:val="22"/>
          <w:szCs w:val="22"/>
          <w:lang w:val="en-US"/>
        </w:rPr>
        <w:t>3</w:t>
      </w:r>
      <w:r w:rsidR="00644932" w:rsidRPr="006E297C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4A1AEF77" w14:textId="77777777" w:rsidR="00402E20" w:rsidRPr="00785EB0" w:rsidRDefault="00402E20" w:rsidP="006E297C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06618419" w14:textId="30282771" w:rsidR="00402E20" w:rsidRPr="00785EB0" w:rsidRDefault="006E297C" w:rsidP="006E297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="004C4FC1">
        <w:rPr>
          <w:rFonts w:ascii="GHEA Grapalat" w:hAnsi="GHEA Grapalat" w:cs="Sylfaen"/>
          <w:sz w:val="22"/>
          <w:szCs w:val="22"/>
          <w:lang w:val="ru-RU"/>
        </w:rPr>
        <w:t>А. Амирян</w:t>
      </w:r>
    </w:p>
    <w:p w14:paraId="66155AB8" w14:textId="0B259782" w:rsidR="00402E20" w:rsidRPr="00785EB0" w:rsidRDefault="00402E20" w:rsidP="006E297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="004C4FC1">
        <w:rPr>
          <w:rFonts w:ascii="GHEA Grapalat" w:hAnsi="GHEA Grapalat" w:cs="Sylfaen"/>
          <w:sz w:val="22"/>
          <w:szCs w:val="22"/>
          <w:lang w:val="ru-RU"/>
        </w:rPr>
        <w:t>Л. Арутюнян</w:t>
      </w:r>
    </w:p>
    <w:p w14:paraId="2FF90104" w14:textId="56BCB4EE" w:rsidR="004D2EAC" w:rsidRPr="00785EB0" w:rsidRDefault="00402E20" w:rsidP="004D2EA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="004C4FC1">
        <w:rPr>
          <w:rFonts w:ascii="GHEA Grapalat" w:hAnsi="GHEA Grapalat" w:cs="Sylfaen"/>
          <w:sz w:val="22"/>
          <w:szCs w:val="22"/>
          <w:lang w:val="ru-RU"/>
        </w:rPr>
        <w:t>Т. Карапетян</w:t>
      </w:r>
    </w:p>
    <w:p w14:paraId="3F7B745B" w14:textId="7BD18570" w:rsidR="00402E20" w:rsidRPr="00785EB0" w:rsidRDefault="00402E20" w:rsidP="004D2EA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Pr="00785EB0">
        <w:rPr>
          <w:rFonts w:ascii="GHEA Grapalat" w:hAnsi="GHEA Grapalat" w:cs="Sylfaen"/>
          <w:sz w:val="22"/>
          <w:szCs w:val="22"/>
          <w:lang w:val="ru-RU"/>
        </w:rPr>
        <w:tab/>
      </w:r>
      <w:r w:rsidRPr="00785EB0">
        <w:rPr>
          <w:rFonts w:ascii="GHEA Grapalat" w:hAnsi="GHEA Grapalat"/>
          <w:sz w:val="22"/>
          <w:szCs w:val="22"/>
        </w:rPr>
        <w:t>Э.Григорян</w:t>
      </w:r>
    </w:p>
    <w:p w14:paraId="7E2BA624" w14:textId="77777777" w:rsidR="00D463AD" w:rsidRPr="006E297C" w:rsidRDefault="00D463AD" w:rsidP="004D2EAC">
      <w:pPr>
        <w:pStyle w:val="2"/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</w:p>
    <w:p w14:paraId="6B91A02C" w14:textId="77777777" w:rsidR="0009153C" w:rsidRPr="006E297C" w:rsidRDefault="0009153C" w:rsidP="006E297C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4CBAA3CE" w14:textId="6981975C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(</w:t>
      </w:r>
      <w:r w:rsidR="004C4FC1">
        <w:rPr>
          <w:rFonts w:ascii="GHEA Grapalat" w:hAnsi="GHEA Grapalat" w:cs="Sylfaen"/>
          <w:sz w:val="22"/>
          <w:szCs w:val="22"/>
          <w:lang w:val="ru-RU"/>
        </w:rPr>
        <w:t>А. Амирян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F2AFE5D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F6CF82D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2798747" w14:textId="77777777" w:rsidR="00B1346F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7B4779B8" w14:textId="77777777" w:rsidR="0009153C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687FE49" w14:textId="77777777" w:rsidR="00FD33F2" w:rsidRPr="006E297C" w:rsidRDefault="00FD33F2" w:rsidP="006E297C">
      <w:pPr>
        <w:pStyle w:val="a4"/>
        <w:numPr>
          <w:ilvl w:val="0"/>
          <w:numId w:val="2"/>
        </w:numPr>
        <w:spacing w:after="0" w:line="240" w:lineRule="auto"/>
        <w:ind w:left="-567"/>
        <w:rPr>
          <w:rFonts w:ascii="GHEA Grapalat" w:eastAsia="Times New Roman" w:hAnsi="GHEA Grapalat" w:cs="Sylfaen"/>
          <w:lang w:eastAsia="ru-RU"/>
        </w:rPr>
      </w:pPr>
      <w:r w:rsidRPr="006E297C">
        <w:rPr>
          <w:rFonts w:ascii="GHEA Grapalat" w:eastAsia="Times New Roman" w:hAnsi="GHEA Grapalat" w:cs="Sylfaen"/>
          <w:lang w:val="en-US" w:eastAsia="ru-RU"/>
        </w:rPr>
        <w:t xml:space="preserve">   </w:t>
      </w:r>
      <w:r w:rsidRPr="006E297C">
        <w:rPr>
          <w:rFonts w:ascii="GHEA Grapalat" w:eastAsia="Times New Roman" w:hAnsi="GHEA Grapalat" w:cs="Sylfaen"/>
          <w:lang w:eastAsia="ru-RU"/>
        </w:rPr>
        <w:t>О исправлении несоответствий</w:t>
      </w:r>
    </w:p>
    <w:p w14:paraId="6A33160D" w14:textId="77777777" w:rsidR="0009153C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Об утверждении даты, времени и места проведения следующего заседания комиссии</w:t>
      </w:r>
    </w:p>
    <w:p w14:paraId="44E1E144" w14:textId="77777777" w:rsidR="001D5E7A" w:rsidRPr="006E297C" w:rsidRDefault="001D5E7A" w:rsidP="006E297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288BC0CD" w14:textId="449F09E4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</w:t>
      </w:r>
      <w:r w:rsidR="00E51532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="00E51532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14703CCF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0D99DDA" w14:textId="77777777" w:rsidR="00281F39" w:rsidRPr="006E297C" w:rsidRDefault="00281F39" w:rsidP="006E297C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27898711" w14:textId="148F7DBF" w:rsidR="00281F39" w:rsidRPr="00785EB0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4C4FC1">
        <w:rPr>
          <w:rFonts w:ascii="GHEA Grapalat" w:hAnsi="GHEA Grapalat" w:cs="Sylfaen"/>
          <w:sz w:val="22"/>
          <w:szCs w:val="22"/>
          <w:lang w:val="ru-RU"/>
        </w:rPr>
        <w:t>А. Амирян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20F6CF8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4D43F1D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5D85E6EB" w14:textId="383F2113" w:rsidR="00FD33F2" w:rsidRPr="006E297C" w:rsidRDefault="00FD33F2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Документы в конвертах, представленные участниками, оформляются в соответствии с законодательством РА, за исключением документов, представленных </w:t>
      </w:r>
      <w:r w:rsidR="004C4FC1" w:rsidRPr="004C4FC1">
        <w:rPr>
          <w:rFonts w:ascii="GHEA Grapalat" w:hAnsi="GHEA Grapalat" w:cs="Sylfaen"/>
          <w:sz w:val="22"/>
          <w:szCs w:val="22"/>
          <w:lang w:val="ru-RU"/>
        </w:rPr>
        <w:t>ООО "Натали Фарм"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, в частности, </w:t>
      </w:r>
      <w:r w:rsidR="00727C98" w:rsidRPr="00727C98">
        <w:rPr>
          <w:rFonts w:ascii="GHEA Grapalat" w:hAnsi="GHEA Grapalat" w:cs="Sylfaen"/>
          <w:sz w:val="22"/>
          <w:szCs w:val="22"/>
          <w:lang w:val="ru-RU"/>
        </w:rPr>
        <w:t>упомянутый участник не предоставляет лицензию, требуемую по приглашению и соответствующему приложению.</w:t>
      </w:r>
    </w:p>
    <w:p w14:paraId="74F8A5BA" w14:textId="79CE5A57" w:rsidR="00281F39" w:rsidRPr="006E297C" w:rsidRDefault="00493AF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01FAC10B" w14:textId="77777777" w:rsidR="00493AF9" w:rsidRPr="006E297C" w:rsidRDefault="00493AF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BCC68D7" w14:textId="77777777" w:rsidR="00FD33F2" w:rsidRPr="006E297C" w:rsidRDefault="00FD33F2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3.О исправлении несоответствий </w:t>
      </w:r>
    </w:p>
    <w:p w14:paraId="3BDEA92B" w14:textId="74DB6199" w:rsidR="00281F39" w:rsidRPr="00785EB0" w:rsidRDefault="00281F39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4C4FC1">
        <w:rPr>
          <w:rFonts w:ascii="GHEA Grapalat" w:hAnsi="GHEA Grapalat" w:cs="Sylfaen"/>
          <w:sz w:val="22"/>
          <w:szCs w:val="22"/>
          <w:lang w:val="ru-RU"/>
        </w:rPr>
        <w:t>А. Амирян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80CB5C5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AA62B58" w14:textId="77777777" w:rsidR="00FD33F2" w:rsidRPr="006E297C" w:rsidRDefault="00FD33F2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В результате оценки предложений были выявлены несоответствия, Комиссия решила:</w:t>
      </w:r>
    </w:p>
    <w:p w14:paraId="63D9B492" w14:textId="078116AF" w:rsidR="00FD33F2" w:rsidRPr="006E297C" w:rsidRDefault="00FD33F2" w:rsidP="006E297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Calibri"/>
          <w:sz w:val="22"/>
          <w:szCs w:val="22"/>
          <w:lang w:val="ru-RU"/>
        </w:rPr>
        <w:t xml:space="preserve">          </w:t>
      </w:r>
      <w:r w:rsidRPr="006E297C">
        <w:rPr>
          <w:rFonts w:ascii="Calibri" w:hAnsi="Calibri" w:cs="Calibri"/>
          <w:sz w:val="22"/>
          <w:szCs w:val="22"/>
          <w:lang w:val="ru-RU"/>
        </w:rPr>
        <w:t>  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Правительство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Республики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Армения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04.05.2017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В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соответствии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с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пунктом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41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Порядка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организации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процедур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закупок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утвержденного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Решением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526-N,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для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уведомления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о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вышеупомянутых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несоответствиях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направьте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уведомление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E297C">
        <w:rPr>
          <w:rFonts w:ascii="GHEA Grapalat" w:hAnsi="GHEA Grapalat" w:cs="GHEA Grapalat"/>
          <w:sz w:val="22"/>
          <w:szCs w:val="22"/>
          <w:lang w:val="ru-RU"/>
        </w:rPr>
        <w:t>ОО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О </w:t>
      </w:r>
      <w:r w:rsidR="004C4FC1" w:rsidRPr="004C4FC1">
        <w:rPr>
          <w:rFonts w:ascii="GHEA Grapalat" w:hAnsi="GHEA Grapalat" w:cs="Sylfaen"/>
          <w:sz w:val="22"/>
          <w:szCs w:val="22"/>
          <w:lang w:val="ru-RU"/>
        </w:rPr>
        <w:t>ООО "Натали Фарм"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, которое должно представить свое исправление до </w:t>
      </w:r>
      <w:r w:rsidR="004C4FC1" w:rsidRPr="00B549D9">
        <w:rPr>
          <w:rFonts w:ascii="GHEA Grapalat" w:eastAsia="Arial Unicode MS" w:hAnsi="GHEA Grapalat" w:cs="Sylfaen"/>
          <w:sz w:val="22"/>
          <w:szCs w:val="22"/>
          <w:lang w:val="af-ZA"/>
        </w:rPr>
        <w:t>09</w:t>
      </w:r>
      <w:r w:rsidR="004C4FC1">
        <w:rPr>
          <w:rFonts w:ascii="GHEA Grapalat" w:eastAsia="Arial Unicode MS" w:hAnsi="GHEA Grapalat" w:cs="Sylfaen"/>
          <w:sz w:val="22"/>
          <w:szCs w:val="22"/>
          <w:lang w:val="af-ZA"/>
        </w:rPr>
        <w:t>.</w:t>
      </w:r>
      <w:r w:rsidR="004C4FC1" w:rsidRPr="00B549D9">
        <w:rPr>
          <w:rFonts w:ascii="GHEA Grapalat" w:eastAsia="Arial Unicode MS" w:hAnsi="GHEA Grapalat" w:cs="Sylfaen"/>
          <w:sz w:val="22"/>
          <w:szCs w:val="22"/>
          <w:lang w:val="af-ZA"/>
        </w:rPr>
        <w:t>01</w:t>
      </w:r>
      <w:r w:rsidR="004C4FC1">
        <w:rPr>
          <w:rFonts w:ascii="GHEA Grapalat" w:eastAsia="Arial Unicode MS" w:hAnsi="GHEA Grapalat" w:cs="Sylfaen"/>
          <w:sz w:val="22"/>
          <w:szCs w:val="22"/>
          <w:lang w:val="af-ZA"/>
        </w:rPr>
        <w:t>.20</w:t>
      </w:r>
      <w:r w:rsidR="004C4FC1" w:rsidRPr="00B549D9">
        <w:rPr>
          <w:rFonts w:ascii="GHEA Grapalat" w:eastAsia="Arial Unicode MS" w:hAnsi="GHEA Grapalat" w:cs="Sylfaen"/>
          <w:sz w:val="22"/>
          <w:szCs w:val="22"/>
          <w:lang w:val="af-ZA"/>
        </w:rPr>
        <w:t>20</w:t>
      </w:r>
      <w:r w:rsidR="004C4FC1" w:rsidRPr="0073145C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="004C4FC1">
        <w:rPr>
          <w:rFonts w:ascii="GHEA Grapalat" w:eastAsia="Arial Unicode MS" w:hAnsi="GHEA Grapalat" w:cs="Sylfaen"/>
          <w:sz w:val="22"/>
          <w:szCs w:val="22"/>
          <w:lang w:val="af-ZA"/>
        </w:rPr>
        <w:t>1</w:t>
      </w:r>
      <w:r w:rsidR="004C4FC1" w:rsidRPr="00AE2A1B">
        <w:rPr>
          <w:rFonts w:ascii="GHEA Grapalat" w:eastAsia="Arial Unicode MS" w:hAnsi="GHEA Grapalat" w:cs="Sylfaen"/>
          <w:sz w:val="22"/>
          <w:szCs w:val="22"/>
          <w:lang w:val="af-ZA"/>
        </w:rPr>
        <w:t>5</w:t>
      </w:r>
      <w:r w:rsidR="004C4FC1" w:rsidRPr="0073145C">
        <w:rPr>
          <w:rFonts w:ascii="GHEA Grapalat" w:eastAsia="Arial Unicode MS" w:hAnsi="GHEA Grapalat" w:cs="Sylfaen"/>
          <w:sz w:val="22"/>
          <w:szCs w:val="22"/>
          <w:lang w:val="af-ZA"/>
        </w:rPr>
        <w:t>:00</w:t>
      </w:r>
      <w:r w:rsidR="00324AD8" w:rsidRPr="00324AD8">
        <w:rPr>
          <w:rFonts w:ascii="GHEA Grapalat" w:hAnsi="GHEA Grapalat" w:cs="Sylfaen"/>
          <w:sz w:val="22"/>
          <w:szCs w:val="22"/>
          <w:lang w:val="ru-RU"/>
        </w:rPr>
        <w:t xml:space="preserve"> часов</w:t>
      </w:r>
      <w:r w:rsidRPr="00324AD8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31F12A91" w14:textId="7F24FDB7" w:rsidR="00493AF9" w:rsidRPr="006E297C" w:rsidRDefault="00493AF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0BFADB3D" w14:textId="77777777" w:rsidR="000317E5" w:rsidRPr="006E297C" w:rsidRDefault="000317E5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1B96F7B" w14:textId="77777777" w:rsidR="00402E20" w:rsidRPr="006E297C" w:rsidRDefault="00402E20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1F67DA1" w14:textId="77777777" w:rsidR="00402E20" w:rsidRPr="006E297C" w:rsidRDefault="00390483" w:rsidP="006E297C">
      <w:pPr>
        <w:pStyle w:val="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4.</w:t>
      </w:r>
      <w:r w:rsidR="00402E20"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402E20" w:rsidRPr="006E297C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54EB9AD" w14:textId="5FFAACF1" w:rsidR="00D250A1" w:rsidRPr="00785EB0" w:rsidRDefault="00D250A1" w:rsidP="00D250A1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4C4FC1">
        <w:rPr>
          <w:rFonts w:ascii="GHEA Grapalat" w:hAnsi="GHEA Grapalat" w:cs="Sylfaen"/>
          <w:sz w:val="22"/>
          <w:szCs w:val="22"/>
          <w:lang w:val="ru-RU"/>
        </w:rPr>
        <w:t>А. Амирян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8818CB5" w14:textId="77777777" w:rsidR="00402E20" w:rsidRPr="006E297C" w:rsidRDefault="00402E20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AD49722" w14:textId="77777777" w:rsidR="00107BF2" w:rsidRDefault="00FD33F2" w:rsidP="00107BF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Следующее заседание оценочной комиссии по запросу котировок для комитета по кодированию </w:t>
      </w:r>
      <w:r w:rsidR="004C4FC1">
        <w:rPr>
          <w:rFonts w:ascii="GHEA Grapalat" w:hAnsi="GHEA Grapalat" w:cs="Sylfaen"/>
          <w:b/>
          <w:bCs/>
          <w:sz w:val="22"/>
          <w:szCs w:val="22"/>
          <w:lang w:val="ru-RU"/>
        </w:rPr>
        <w:t>STP-GHAPDZB-20/1-DEGH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состоится в </w:t>
      </w:r>
      <w:r w:rsidR="00107BF2" w:rsidRPr="00AE2A1B">
        <w:rPr>
          <w:rFonts w:ascii="GHEA Grapalat" w:eastAsia="Arial Unicode MS" w:hAnsi="GHEA Grapalat" w:cs="Sylfaen"/>
          <w:sz w:val="22"/>
          <w:szCs w:val="22"/>
          <w:lang w:val="af-ZA"/>
        </w:rPr>
        <w:t>09</w:t>
      </w:r>
      <w:r w:rsidR="00107BF2">
        <w:rPr>
          <w:rFonts w:ascii="GHEA Grapalat" w:eastAsia="Arial Unicode MS" w:hAnsi="GHEA Grapalat" w:cs="Sylfaen"/>
          <w:sz w:val="22"/>
          <w:szCs w:val="22"/>
          <w:lang w:val="af-ZA"/>
        </w:rPr>
        <w:t>.</w:t>
      </w:r>
      <w:r w:rsidR="00107BF2" w:rsidRPr="00AE2A1B">
        <w:rPr>
          <w:rFonts w:ascii="GHEA Grapalat" w:eastAsia="Arial Unicode MS" w:hAnsi="GHEA Grapalat" w:cs="Sylfaen"/>
          <w:sz w:val="22"/>
          <w:szCs w:val="22"/>
          <w:lang w:val="af-ZA"/>
        </w:rPr>
        <w:t>01</w:t>
      </w:r>
      <w:r w:rsidR="00107BF2">
        <w:rPr>
          <w:rFonts w:ascii="GHEA Grapalat" w:eastAsia="Arial Unicode MS" w:hAnsi="GHEA Grapalat" w:cs="Sylfaen"/>
          <w:sz w:val="22"/>
          <w:szCs w:val="22"/>
          <w:lang w:val="af-ZA"/>
        </w:rPr>
        <w:t>.20</w:t>
      </w:r>
      <w:r w:rsidR="00107BF2" w:rsidRPr="00AE2A1B">
        <w:rPr>
          <w:rFonts w:ascii="GHEA Grapalat" w:eastAsia="Arial Unicode MS" w:hAnsi="GHEA Grapalat" w:cs="Sylfaen"/>
          <w:sz w:val="22"/>
          <w:szCs w:val="22"/>
          <w:lang w:val="af-ZA"/>
        </w:rPr>
        <w:t>20</w:t>
      </w:r>
      <w:r w:rsidR="00107BF2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="00107BF2" w:rsidRPr="0073145C">
        <w:rPr>
          <w:rFonts w:ascii="GHEA Grapalat" w:eastAsia="Arial Unicode MS" w:hAnsi="GHEA Grapalat" w:cs="Sylfaen"/>
          <w:sz w:val="22"/>
          <w:szCs w:val="22"/>
          <w:lang w:val="af-ZA"/>
        </w:rPr>
        <w:t>1</w:t>
      </w:r>
      <w:r w:rsidR="00107BF2" w:rsidRPr="00AE2A1B">
        <w:rPr>
          <w:rFonts w:ascii="GHEA Grapalat" w:eastAsia="Arial Unicode MS" w:hAnsi="GHEA Grapalat" w:cs="Sylfaen"/>
          <w:sz w:val="22"/>
          <w:szCs w:val="22"/>
          <w:lang w:val="af-ZA"/>
        </w:rPr>
        <w:t>5</w:t>
      </w:r>
      <w:r w:rsidR="00107BF2" w:rsidRPr="0073145C">
        <w:rPr>
          <w:rFonts w:ascii="GHEA Grapalat" w:eastAsia="Arial Unicode MS" w:hAnsi="GHEA Grapalat" w:cs="Sylfaen"/>
          <w:sz w:val="22"/>
          <w:szCs w:val="22"/>
          <w:lang w:val="af-ZA"/>
        </w:rPr>
        <w:t>:00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107BF2" w:rsidRPr="00107BF2">
        <w:rPr>
          <w:rFonts w:ascii="GHEA Grapalat" w:hAnsi="GHEA Grapalat" w:cs="Sylfaen"/>
          <w:sz w:val="22"/>
          <w:szCs w:val="22"/>
          <w:lang w:val="ru-RU"/>
        </w:rPr>
        <w:t>ЗАО "Сари Таг", Ереван, ул. Сари Таг, 10</w:t>
      </w:r>
    </w:p>
    <w:p w14:paraId="124C84DF" w14:textId="68B6A973" w:rsidR="00402E20" w:rsidRPr="006E297C" w:rsidRDefault="00402E20" w:rsidP="00107BF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bookmarkStart w:id="0" w:name="_GoBack"/>
      <w:bookmarkEnd w:id="0"/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r w:rsidR="00D250A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, против: 0.</w:t>
      </w:r>
    </w:p>
    <w:p w14:paraId="1C921064" w14:textId="77777777" w:rsidR="000317E5" w:rsidRPr="006E297C" w:rsidRDefault="000317E5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2A8B9AB4" w14:textId="05EE805E" w:rsidR="00402E20" w:rsidRPr="006E297C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4C4FC1">
        <w:rPr>
          <w:rFonts w:ascii="GHEA Grapalat" w:hAnsi="GHEA Grapalat" w:cs="Sylfaen"/>
          <w:sz w:val="22"/>
          <w:szCs w:val="22"/>
          <w:lang w:val="ru-RU"/>
        </w:rPr>
        <w:t>А. Амирян</w:t>
      </w:r>
    </w:p>
    <w:p w14:paraId="48BAC514" w14:textId="66FE6C4F" w:rsidR="00402E20" w:rsidRPr="006E297C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4C4FC1">
        <w:rPr>
          <w:rFonts w:ascii="GHEA Grapalat" w:hAnsi="GHEA Grapalat" w:cs="Sylfaen"/>
          <w:sz w:val="22"/>
          <w:szCs w:val="22"/>
          <w:lang w:val="ru-RU"/>
        </w:rPr>
        <w:t>Л. Арутюнян</w:t>
      </w:r>
    </w:p>
    <w:p w14:paraId="458E236B" w14:textId="69D01BF0" w:rsidR="00402E20" w:rsidRPr="006E297C" w:rsidRDefault="00402E20" w:rsidP="008F683F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4C4FC1">
        <w:rPr>
          <w:rFonts w:ascii="GHEA Grapalat" w:hAnsi="GHEA Grapalat" w:cs="Sylfaen"/>
          <w:sz w:val="22"/>
          <w:szCs w:val="22"/>
          <w:lang w:val="ru-RU"/>
        </w:rPr>
        <w:t>Т. Карапетян</w:t>
      </w:r>
    </w:p>
    <w:p w14:paraId="78F18D58" w14:textId="77777777" w:rsidR="00493AF9" w:rsidRPr="006E297C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/>
          <w:sz w:val="22"/>
          <w:szCs w:val="22"/>
        </w:rPr>
        <w:t>Э.Григорян</w:t>
      </w:r>
    </w:p>
    <w:sectPr w:rsidR="00493AF9" w:rsidRPr="006E2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7BF2"/>
    <w:rsid w:val="00123479"/>
    <w:rsid w:val="001D5E7A"/>
    <w:rsid w:val="00281F39"/>
    <w:rsid w:val="002A3EF2"/>
    <w:rsid w:val="00323BA8"/>
    <w:rsid w:val="00324AD8"/>
    <w:rsid w:val="00336414"/>
    <w:rsid w:val="00390483"/>
    <w:rsid w:val="00402E20"/>
    <w:rsid w:val="00412D0A"/>
    <w:rsid w:val="00493AF9"/>
    <w:rsid w:val="004C4FC1"/>
    <w:rsid w:val="004D2EAC"/>
    <w:rsid w:val="00541883"/>
    <w:rsid w:val="005A3D5E"/>
    <w:rsid w:val="00606141"/>
    <w:rsid w:val="00644932"/>
    <w:rsid w:val="00695475"/>
    <w:rsid w:val="006D196F"/>
    <w:rsid w:val="006E297C"/>
    <w:rsid w:val="00727C98"/>
    <w:rsid w:val="00731248"/>
    <w:rsid w:val="00751658"/>
    <w:rsid w:val="0076400E"/>
    <w:rsid w:val="00785EB0"/>
    <w:rsid w:val="00810396"/>
    <w:rsid w:val="008B2E14"/>
    <w:rsid w:val="008F683F"/>
    <w:rsid w:val="009A1520"/>
    <w:rsid w:val="00B1346F"/>
    <w:rsid w:val="00B44ED8"/>
    <w:rsid w:val="00B64B4E"/>
    <w:rsid w:val="00B94E61"/>
    <w:rsid w:val="00C34433"/>
    <w:rsid w:val="00D250A1"/>
    <w:rsid w:val="00D4066E"/>
    <w:rsid w:val="00D463AD"/>
    <w:rsid w:val="00D92818"/>
    <w:rsid w:val="00DC3AA8"/>
    <w:rsid w:val="00E51532"/>
    <w:rsid w:val="00F17F84"/>
    <w:rsid w:val="00F57648"/>
    <w:rsid w:val="00FD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09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2019-08-21T12:49:00Z</cp:lastPrinted>
  <dcterms:created xsi:type="dcterms:W3CDTF">2019-04-23T12:46:00Z</dcterms:created>
  <dcterms:modified xsi:type="dcterms:W3CDTF">2020-01-08T07:08:00Z</dcterms:modified>
</cp:coreProperties>
</file>